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61" w:rsidRPr="00391D1E" w:rsidRDefault="00A57E61" w:rsidP="00391D1E">
      <w:pPr>
        <w:rPr>
          <w:rFonts w:ascii="Arial" w:hAnsi="Arial" w:cs="Arial"/>
          <w:b/>
          <w:bCs/>
          <w:color w:val="FF0000"/>
          <w:sz w:val="52"/>
          <w:szCs w:val="52"/>
          <w:rtl/>
        </w:rPr>
      </w:pPr>
      <w:r w:rsidRPr="00A57E61">
        <w:rPr>
          <w:rFonts w:ascii="Arial" w:hAnsi="Arial" w:cs="Arial"/>
          <w:b/>
          <w:bCs/>
          <w:color w:val="FF0000"/>
          <w:sz w:val="52"/>
          <w:szCs w:val="52"/>
          <w:rtl/>
        </w:rPr>
        <w:t>מהיר איכותי</w:t>
      </w:r>
      <w:r>
        <w:rPr>
          <w:rFonts w:ascii="Arial" w:hAnsi="Arial" w:cs="Arial" w:hint="cs"/>
          <w:b/>
          <w:bCs/>
          <w:color w:val="FF0000"/>
          <w:sz w:val="52"/>
          <w:szCs w:val="52"/>
          <w:rtl/>
        </w:rPr>
        <w:t xml:space="preserve"> וטעים</w:t>
      </w:r>
      <w:r w:rsidR="00391D1E">
        <w:rPr>
          <w:rFonts w:ascii="Arial" w:hAnsi="Arial" w:cs="Arial" w:hint="cs"/>
          <w:b/>
          <w:bCs/>
          <w:color w:val="FF0000"/>
          <w:sz w:val="52"/>
          <w:szCs w:val="52"/>
          <w:rtl/>
        </w:rPr>
        <w:t>,</w:t>
      </w:r>
      <w:r w:rsidR="00391D1E" w:rsidRPr="00391D1E">
        <w:rPr>
          <w:rFonts w:ascii="Arial" w:hAnsi="Arial" w:cs="Arial"/>
          <w:b/>
          <w:bCs/>
          <w:color w:val="FF0000"/>
          <w:sz w:val="52"/>
          <w:szCs w:val="52"/>
          <w:rtl/>
        </w:rPr>
        <w:t xml:space="preserve"> </w:t>
      </w:r>
      <w:r w:rsidR="00391D1E">
        <w:rPr>
          <w:rFonts w:ascii="Arial" w:hAnsi="Arial" w:cs="Arial" w:hint="cs"/>
          <w:b/>
          <w:bCs/>
          <w:color w:val="FF0000"/>
          <w:sz w:val="52"/>
          <w:szCs w:val="52"/>
          <w:rtl/>
        </w:rPr>
        <w:t>ב</w:t>
      </w:r>
      <w:r w:rsidR="00391D1E" w:rsidRPr="00A57E61">
        <w:rPr>
          <w:rFonts w:ascii="Arial" w:hAnsi="Arial" w:cs="Arial"/>
          <w:b/>
          <w:bCs/>
          <w:color w:val="FF0000"/>
          <w:sz w:val="52"/>
          <w:szCs w:val="52"/>
          <w:rtl/>
        </w:rPr>
        <w:t>רשת</w:t>
      </w:r>
      <w:r w:rsidR="00391D1E">
        <w:rPr>
          <w:rFonts w:ascii="Arial" w:hAnsi="Arial" w:cs="Arial" w:hint="cs"/>
          <w:b/>
          <w:bCs/>
          <w:color w:val="FF0000"/>
          <w:sz w:val="52"/>
          <w:szCs w:val="52"/>
          <w:rtl/>
        </w:rPr>
        <w:t xml:space="preserve"> מסעדות</w:t>
      </w:r>
      <w:r w:rsidR="00391D1E" w:rsidRPr="00A57E61">
        <w:rPr>
          <w:rFonts w:ascii="Arial" w:hAnsi="Arial" w:cs="Arial"/>
          <w:b/>
          <w:bCs/>
          <w:color w:val="FF0000"/>
          <w:sz w:val="52"/>
          <w:szCs w:val="52"/>
          <w:rtl/>
        </w:rPr>
        <w:t xml:space="preserve"> </w:t>
      </w:r>
      <w:r w:rsidR="00391D1E">
        <w:rPr>
          <w:rFonts w:ascii="Arial" w:hAnsi="Arial" w:cs="Arial" w:hint="cs"/>
          <w:b/>
          <w:bCs/>
          <w:color w:val="FF0000"/>
          <w:sz w:val="52"/>
          <w:szCs w:val="52"/>
          <w:rtl/>
        </w:rPr>
        <w:t xml:space="preserve"> </w:t>
      </w:r>
      <w:r w:rsidR="00391D1E" w:rsidRPr="00391D1E">
        <w:rPr>
          <w:rFonts w:ascii="Arial" w:hAnsi="Arial" w:cs="Arial"/>
          <w:b/>
          <w:bCs/>
          <w:color w:val="FF0000"/>
          <w:sz w:val="52"/>
          <w:szCs w:val="52"/>
        </w:rPr>
        <w:t xml:space="preserve"> </w:t>
      </w:r>
      <w:r w:rsidR="00391D1E" w:rsidRPr="00A57E61">
        <w:rPr>
          <w:rFonts w:ascii="Arial" w:hAnsi="Arial" w:cs="Arial"/>
          <w:b/>
          <w:bCs/>
          <w:color w:val="FF0000"/>
          <w:sz w:val="52"/>
          <w:szCs w:val="52"/>
        </w:rPr>
        <w:t>PUZZLE FOOD</w:t>
      </w:r>
    </w:p>
    <w:p w:rsidR="00391D1E" w:rsidRDefault="00391D1E" w:rsidP="00A57E61">
      <w:pPr>
        <w:rPr>
          <w:rFonts w:ascii="Arial" w:hAnsi="Arial" w:cs="Arial"/>
          <w:b/>
          <w:bCs/>
          <w:color w:val="FF0000"/>
          <w:sz w:val="52"/>
          <w:szCs w:val="52"/>
          <w:rtl/>
        </w:rPr>
      </w:pPr>
    </w:p>
    <w:p w:rsidR="00391D1E" w:rsidRPr="00391D1E" w:rsidRDefault="00391D1E" w:rsidP="00A57E61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391D1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מאת שוש להב</w:t>
      </w:r>
    </w:p>
    <w:p w:rsidR="00A57E61" w:rsidRDefault="00A57E61" w:rsidP="00A57E61">
      <w:pPr>
        <w:rPr>
          <w:rFonts w:ascii="Arial" w:hAnsi="Arial" w:cs="Arial"/>
          <w:color w:val="1F497D" w:themeColor="text2"/>
          <w:sz w:val="28"/>
          <w:szCs w:val="28"/>
          <w:rtl/>
        </w:rPr>
      </w:pPr>
    </w:p>
    <w:p w:rsidR="001E2C7E" w:rsidRPr="00391D1E" w:rsidRDefault="001E2C7E" w:rsidP="00391D1E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  <w:r w:rsidRPr="00391D1E">
        <w:rPr>
          <w:rFonts w:ascii="Arial" w:hAnsi="Arial" w:cs="Arial"/>
          <w:b/>
          <w:bCs/>
          <w:color w:val="FF0000"/>
          <w:sz w:val="32"/>
          <w:szCs w:val="32"/>
          <w:rtl/>
        </w:rPr>
        <w:t>הרכיבו את הפאזל המנצח שלכם</w:t>
      </w:r>
      <w:r w:rsidR="00A57E61" w:rsidRPr="00391D1E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.. הושק ה- </w:t>
      </w:r>
      <w:bookmarkStart w:id="0" w:name="_GoBack"/>
      <w:r w:rsidR="0083032B" w:rsidRPr="00391D1E">
        <w:rPr>
          <w:rFonts w:ascii="Arial" w:hAnsi="Arial" w:cs="Arial"/>
          <w:b/>
          <w:bCs/>
          <w:color w:val="FF0000"/>
          <w:sz w:val="32"/>
          <w:szCs w:val="32"/>
        </w:rPr>
        <w:t>PUZZLE FOOD</w:t>
      </w:r>
      <w:r w:rsidRPr="00391D1E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- רשת מסעדות אוכל מהיר ואיכותי</w:t>
      </w:r>
      <w:r w:rsidR="00A57E61" w:rsidRPr="00391D1E">
        <w:rPr>
          <w:rFonts w:ascii="Arial" w:hAnsi="Arial" w:cs="Arial" w:hint="cs"/>
          <w:b/>
          <w:bCs/>
          <w:color w:val="FF0000"/>
          <w:sz w:val="32"/>
          <w:szCs w:val="32"/>
          <w:rtl/>
        </w:rPr>
        <w:t>,</w:t>
      </w:r>
      <w:r w:rsidRPr="00391D1E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המציעה חוויה ייחודית של הרכבה אישית ומדויקת </w:t>
      </w:r>
      <w:r w:rsidR="00A57E61" w:rsidRPr="00391D1E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לטעמכם האישי, עם </w:t>
      </w:r>
      <w:r w:rsidRPr="00391D1E">
        <w:rPr>
          <w:rFonts w:ascii="Arial" w:hAnsi="Arial" w:cs="Arial"/>
          <w:b/>
          <w:bCs/>
          <w:color w:val="FF0000"/>
          <w:sz w:val="32"/>
          <w:szCs w:val="32"/>
          <w:rtl/>
        </w:rPr>
        <w:t>שף דניאל זך</w:t>
      </w:r>
      <w:bookmarkEnd w:id="0"/>
      <w:r w:rsidR="00391D1E">
        <w:rPr>
          <w:rFonts w:ascii="Arial" w:hAnsi="Arial" w:cs="Arial" w:hint="cs"/>
          <w:b/>
          <w:bCs/>
          <w:color w:val="FF0000"/>
          <w:sz w:val="32"/>
          <w:szCs w:val="32"/>
          <w:rtl/>
        </w:rPr>
        <w:t>. אכן</w:t>
      </w:r>
      <w:r w:rsidR="00391D1E" w:rsidRPr="00391D1E">
        <w:rPr>
          <w:rFonts w:ascii="Arial" w:hAnsi="Arial" w:cs="Arial"/>
          <w:b/>
          <w:bCs/>
          <w:color w:val="FF0000"/>
          <w:sz w:val="32"/>
          <w:szCs w:val="32"/>
          <w:rtl/>
        </w:rPr>
        <w:t xml:space="preserve"> מהפכה </w:t>
      </w:r>
      <w:r w:rsidR="00391D1E" w:rsidRPr="00391D1E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בתחום הקולינריה </w:t>
      </w:r>
      <w:r w:rsidR="00391D1E">
        <w:rPr>
          <w:rFonts w:ascii="Arial" w:hAnsi="Arial" w:cs="Arial" w:hint="cs"/>
          <w:b/>
          <w:bCs/>
          <w:color w:val="FF0000"/>
          <w:sz w:val="32"/>
          <w:szCs w:val="32"/>
          <w:rtl/>
        </w:rPr>
        <w:t xml:space="preserve"> </w:t>
      </w:r>
    </w:p>
    <w:p w:rsidR="00A57E61" w:rsidRPr="00A57E61" w:rsidRDefault="00A57E61" w:rsidP="00A57E61">
      <w:pPr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</w:p>
    <w:p w:rsidR="00A57E61" w:rsidRPr="00702952" w:rsidRDefault="00391D1E" w:rsidP="00A57E61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A271E9" w:rsidRPr="00702952" w:rsidRDefault="00932227" w:rsidP="00391D1E">
      <w:pPr>
        <w:rPr>
          <w:rFonts w:ascii="Arial" w:hAnsi="Arial" w:cs="Arial"/>
          <w:color w:val="000000" w:themeColor="text1"/>
          <w:sz w:val="28"/>
          <w:szCs w:val="28"/>
          <w:rtl/>
        </w:rPr>
      </w:pPr>
      <w:r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האם </w:t>
      </w:r>
      <w:r w:rsidR="00391D1E">
        <w:rPr>
          <w:rFonts w:ascii="Arial" w:hAnsi="Arial" w:cs="Arial" w:hint="cs"/>
          <w:color w:val="000000" w:themeColor="text1"/>
          <w:sz w:val="28"/>
          <w:szCs w:val="28"/>
          <w:rtl/>
        </w:rPr>
        <w:t>גם אתם נתקלתם במסעדות בתפריט קשיח שלא ניתן להזיז בו דבר? ודאי, לרוב זה כך..</w:t>
      </w:r>
      <w:r w:rsidR="00A57E61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="00391D1E">
        <w:rPr>
          <w:rFonts w:ascii="Arial" w:hAnsi="Arial" w:cs="Arial" w:hint="cs"/>
          <w:color w:val="000000" w:themeColor="text1"/>
          <w:sz w:val="28"/>
          <w:szCs w:val="28"/>
          <w:rtl/>
        </w:rPr>
        <w:t>גם אם תרצו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מהמנה הזו את החלק הזה ומהמנה ההיא את החלק ההוא, </w:t>
      </w:r>
      <w:r w:rsidR="00391D1E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לא יתאפשר, ואז זה קצת מבאס, נכון?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אז </w:t>
      </w:r>
      <w:r w:rsidR="00391D1E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אפשר גם אחרת!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הנה מקום לאכול בו, שכל אחד יכול להרכיב </w:t>
      </w:r>
      <w:r w:rsidR="00A271E9" w:rsidRPr="00702952">
        <w:rPr>
          <w:rFonts w:ascii="Arial" w:hAnsi="Arial" w:cs="Arial"/>
          <w:color w:val="000000" w:themeColor="text1"/>
          <w:sz w:val="28"/>
          <w:szCs w:val="28"/>
          <w:rtl/>
        </w:rPr>
        <w:t>את הפאזל המנצח של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ו.. וזו הסיבה הראשונה להמלצה על</w:t>
      </w:r>
      <w:r w:rsidR="00A271E9" w:rsidRPr="00702952">
        <w:rPr>
          <w:rFonts w:ascii="Arial" w:hAnsi="Arial" w:cs="Arial"/>
          <w:color w:val="000000" w:themeColor="text1"/>
          <w:sz w:val="28"/>
          <w:szCs w:val="28"/>
        </w:rPr>
        <w:t>PUZZLE FOOD</w:t>
      </w:r>
      <w:r w:rsidR="00C16D5F" w:rsidRPr="0070295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. ואל דאגה, יש עוד סיבות רבות להמליץ על הפאזל פוד!! </w:t>
      </w:r>
    </w:p>
    <w:p w:rsidR="00A57E61" w:rsidRPr="00702952" w:rsidRDefault="00A57E61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A57E61" w:rsidRPr="00702952" w:rsidRDefault="00A57E61" w:rsidP="00A57E61">
      <w:pPr>
        <w:rPr>
          <w:rFonts w:ascii="Arial" w:hAnsi="Arial" w:cs="Arial"/>
          <w:color w:val="000000" w:themeColor="text1"/>
          <w:sz w:val="28"/>
          <w:szCs w:val="28"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מהפכה קולינרית</w:t>
      </w: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בתחום הקולינריה -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הרכיבו את הפאזל המנצח שלכם</w:t>
      </w: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.. </w:t>
      </w:r>
    </w:p>
    <w:p w:rsidR="00A57E61" w:rsidRPr="00702952" w:rsidRDefault="00A57E61" w:rsidP="00A11EDC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</w:rPr>
        <w:t>PUZZLE FOOD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- רשת מסעדות אוכל מהיר ואיכותי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המציעה חוויה ייחודית של הרכבה אישית ומדויקת של טעמים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החל מבחירת טכניקת הכנת הבשר ועד לטעמו המדויק של הרוטב.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המשמעות </w:t>
      </w:r>
      <w:r w:rsidR="00A11EDC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-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שניתן לבחור </w:t>
      </w:r>
      <w:r w:rsidR="00A11EDC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את השילוב הכי שמתחשק לכם באותו רגע, ואז להנות מכל ביס.. </w:t>
      </w:r>
    </w:p>
    <w:p w:rsidR="001E2C7E" w:rsidRPr="00702952" w:rsidRDefault="001E2C7E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1E2C7E" w:rsidRPr="00702952" w:rsidRDefault="001E2C7E" w:rsidP="00A271E9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דוד בובליל, נתי וירון אלטיט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הבעלים של הרשת האסיאתית "ריבר-נהר של טעמים מהמזרח", אשר הוקמה בשנת 2000 ומונה </w:t>
      </w:r>
      <w:r w:rsidR="0083032B" w:rsidRPr="00702952">
        <w:rPr>
          <w:rFonts w:ascii="Arial" w:hAnsi="Arial" w:cs="Arial"/>
          <w:color w:val="000000" w:themeColor="text1"/>
          <w:sz w:val="28"/>
          <w:szCs w:val="28"/>
          <w:rtl/>
        </w:rPr>
        <w:t>כיום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17 סניפים,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הביאו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רוח של מהפכנות לקולינריה המקומית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כאשר השיקו לא מכבר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את הבייבי החדש -  </w:t>
      </w:r>
      <w:r w:rsidR="0083032B" w:rsidRPr="00702952">
        <w:rPr>
          <w:rFonts w:ascii="Arial" w:hAnsi="Arial" w:cs="Arial"/>
          <w:color w:val="000000" w:themeColor="text1"/>
          <w:sz w:val="28"/>
          <w:szCs w:val="28"/>
        </w:rPr>
        <w:t>PUZZLE FOOD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,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שהיא, כאמור, 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רשת מסעדות אוכל מהיר 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ומאד טעים,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המציעה חוויה ייחודית, הרכבה אישית של טעמים מחומרי הגלם הטובים ביותר.</w:t>
      </w:r>
    </w:p>
    <w:p w:rsidR="00A271E9" w:rsidRPr="00702952" w:rsidRDefault="00A271E9" w:rsidP="00A271E9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C16D5F" w:rsidRPr="00702952" w:rsidRDefault="00391D1E" w:rsidP="00A271E9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קונספט ייחודי:</w:t>
      </w:r>
    </w:p>
    <w:p w:rsidR="00C16D5F" w:rsidRPr="00702952" w:rsidRDefault="00C16D5F" w:rsidP="00A271E9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A271E9" w:rsidRPr="00702952" w:rsidRDefault="001E2C7E" w:rsidP="00A271E9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הקונספט המהפכני של </w:t>
      </w:r>
      <w:r w:rsidR="0083032B" w:rsidRPr="00702952">
        <w:rPr>
          <w:rFonts w:ascii="Arial" w:hAnsi="Arial" w:cs="Arial"/>
          <w:color w:val="000000" w:themeColor="text1"/>
          <w:sz w:val="28"/>
          <w:szCs w:val="28"/>
        </w:rPr>
        <w:t>PUZZLE FOOD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הינו התאמה מוחלטת של המוצר לטעמו האישי של כל סועד, במטבח פתוח לרווחה: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החל מבחירת נתח הבשר, טכניקת ודרגת העשייה, סוג הלחם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(ויש שפע)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, הירקות ועד לתוספות והרטבים. היצירה האישית של כל אחד תורכב מחומרי הגלם הטובים ביותר, ברמה הקולינרית גבוהה מאוד ובמחיר הטוב ביותר.</w:t>
      </w:r>
      <w:r w:rsidR="00A271E9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איך אומרים באנגלית: ווליו פור מאני. אתה משלם בעבור שווי המנה ולא יותר. מחיר שפוי והוגן.</w:t>
      </w:r>
      <w:r w:rsidR="00C266F3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וטעיםםםם.</w:t>
      </w:r>
    </w:p>
    <w:p w:rsidR="00C16D5F" w:rsidRPr="00702952" w:rsidRDefault="00C16D5F" w:rsidP="00A271E9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1E2C7E" w:rsidRPr="00702952" w:rsidRDefault="00C16D5F" w:rsidP="00C16D5F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lastRenderedPageBreak/>
        <w:t>הכנת האוכל ובמיוחד המנה האישית שבחרנו, נעשית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במקום </w:t>
      </w: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ומול עינינו המשתאות,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ברמת טריות מקסימלית - מטחינת הבשר, עישון במעשנת מקצועית במשך לילה שלם, רטבים מרתקים וטעימים במיוחד שנרקחים במקום, תוספות של צ'יפס טרי וביתי, סלטים ומטבלים טריים בהרכבים יצירתיים</w:t>
      </w: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שהלקוחות שותפים מלאים בהרכבתם.</w:t>
      </w:r>
    </w:p>
    <w:p w:rsidR="00C16D5F" w:rsidRPr="00702952" w:rsidRDefault="00C16D5F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C16D5F" w:rsidRPr="00702952" w:rsidRDefault="00C16D5F" w:rsidP="00391D1E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 w:rsidRPr="00702952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מגוון </w:t>
      </w:r>
      <w:r w:rsidR="00391D1E">
        <w:rPr>
          <w:rFonts w:ascii="Arial" w:hAnsi="Arial" w:cs="Arial" w:hint="cs"/>
          <w:b/>
          <w:bCs/>
          <w:color w:val="FF0000"/>
          <w:sz w:val="28"/>
          <w:szCs w:val="28"/>
          <w:rtl/>
        </w:rPr>
        <w:t>ב</w:t>
      </w:r>
      <w:r w:rsidRPr="00702952">
        <w:rPr>
          <w:rFonts w:ascii="Arial" w:hAnsi="Arial" w:cs="Arial" w:hint="cs"/>
          <w:b/>
          <w:bCs/>
          <w:color w:val="FF0000"/>
          <w:sz w:val="28"/>
          <w:szCs w:val="28"/>
          <w:rtl/>
        </w:rPr>
        <w:t>אפשרויות לשילוב:</w:t>
      </w:r>
    </w:p>
    <w:p w:rsidR="00C16D5F" w:rsidRPr="00702952" w:rsidRDefault="00C16D5F" w:rsidP="00C16D5F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702952" w:rsidRPr="00702952" w:rsidRDefault="0083032B" w:rsidP="00702952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על בניית התפריט והפאן הקולינרי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אחראי השף דניאל זך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, 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לשעבר כרמלה בנחלה, כיום הבעלים והשף של מסעדת אסיה מוניקה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.</w:t>
      </w:r>
      <w:r w:rsidR="00C16D5F" w:rsidRPr="0070295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D648A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זך: "פאסטגוד </w:t>
      </w:r>
      <w:r w:rsidR="007D648A" w:rsidRPr="00702952">
        <w:rPr>
          <w:rFonts w:ascii="Arial" w:hAnsi="Arial" w:cs="Arial"/>
          <w:color w:val="000000" w:themeColor="text1"/>
          <w:sz w:val="28"/>
          <w:szCs w:val="28"/>
        </w:rPr>
        <w:t>FAST GOOD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="007D648A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הגשה מהירה של כריכים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="007D648A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שנעשים בהכנה איטית וארוכה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,</w:t>
      </w:r>
      <w:r w:rsidR="007D648A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עם הרבה תשומת לב ומחשבה"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. ו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למתקשים במלאכת ההרכבה, תפריט הרשת מציע גם מגוון מנות קבועות</w:t>
      </w:r>
      <w:r w:rsidR="00702952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.</w:t>
      </w:r>
    </w:p>
    <w:p w:rsidR="00702952" w:rsidRPr="00702952" w:rsidRDefault="00702952" w:rsidP="00702952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1E2C7E" w:rsidRPr="00702952" w:rsidRDefault="00702952" w:rsidP="00702952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הנה, לדוגמא: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המנה שהורכבה ע"י השף דניאל זך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: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</w:rPr>
        <w:t>PO’BOY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-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אונטר ריב צלוי, באגט, רוטב צ'ילי ברביקיו, חסה, מיונז ברביקיו, מלפפון כבוש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-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49 ₪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.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המנה שהורכבה ע"י ירון אלטיט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: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קרל לואיס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- חזה עוף צרוב בגריל, לחם בריאות, סלט קייל, טחינה ירוקה, סלט גזר, לימון כבוש, אבוקדו, פלפל קלו ועגבנייה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-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36 ₪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.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המנה שהורכבה ע"י נתי אלטיט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: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ג'ננה בסוואנה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-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עוף מעושן, לחמניית פרנה, איולי לימון ירוק, חסה, פלפל קלוי, סלט גזר, פטרוזיליה, צ'אטני צ'ילי אננס, עגבנייה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-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43 ₪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.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המנה שהורכבה ע"י דוד בובליל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: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</w:t>
      </w:r>
      <w:r w:rsidR="00F75FB0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הטלה של מנשה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- </w:t>
      </w:r>
      <w:r w:rsidR="00F75FB0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אסאדו טלה מעושן, לחמניית פרנה, רוטב ברביקיו, צ'ימיצ'ורי, קולסלאו, כוסברה, מלפפון חמוץ, בצל מעושן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-</w:t>
      </w:r>
      <w:r w:rsidR="00F75FB0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51 ₪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.</w:t>
      </w:r>
    </w:p>
    <w:p w:rsidR="0083032B" w:rsidRPr="00702952" w:rsidRDefault="0083032B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1E2C7E" w:rsidRPr="00702952" w:rsidRDefault="007D648A" w:rsidP="00C16D5F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ע</w:t>
      </w:r>
      <w:r w:rsidR="0083032B" w:rsidRPr="00702952">
        <w:rPr>
          <w:rFonts w:ascii="Arial" w:hAnsi="Arial" w:cs="Arial"/>
          <w:color w:val="000000" w:themeColor="text1"/>
          <w:sz w:val="28"/>
          <w:szCs w:val="28"/>
          <w:rtl/>
        </w:rPr>
        <w:t>סקיות צהריים מוגשות בימים א'-ה' בין השעות 1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7</w:t>
      </w:r>
      <w:r w:rsidR="0083032B" w:rsidRPr="00702952">
        <w:rPr>
          <w:rFonts w:ascii="Arial" w:hAnsi="Arial" w:cs="Arial"/>
          <w:color w:val="000000" w:themeColor="text1"/>
          <w:sz w:val="28"/>
          <w:szCs w:val="28"/>
          <w:rtl/>
        </w:rPr>
        <w:t>:00-1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2</w:t>
      </w:r>
      <w:r w:rsidR="0083032B" w:rsidRPr="00702952">
        <w:rPr>
          <w:rFonts w:ascii="Arial" w:hAnsi="Arial" w:cs="Arial"/>
          <w:color w:val="000000" w:themeColor="text1"/>
          <w:sz w:val="28"/>
          <w:szCs w:val="28"/>
          <w:rtl/>
        </w:rPr>
        <w:t>:00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. 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בהזמנת מנה עיקריות,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ת</w:t>
      </w:r>
      <w:r w:rsidR="001E2C7E" w:rsidRPr="00702952">
        <w:rPr>
          <w:rFonts w:ascii="Arial" w:hAnsi="Arial" w:cs="Arial"/>
          <w:color w:val="000000" w:themeColor="text1"/>
          <w:sz w:val="28"/>
          <w:szCs w:val="28"/>
          <w:rtl/>
        </w:rPr>
        <w:t>קבלו סלט או פלחי תפוחי אדמה פריכים + שתיה ב 10 שקלים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.</w:t>
      </w:r>
    </w:p>
    <w:p w:rsidR="00702952" w:rsidRPr="00702952" w:rsidRDefault="00702952" w:rsidP="00C16D5F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702952" w:rsidRPr="00702952" w:rsidRDefault="00391D1E" w:rsidP="00C16D5F">
      <w:pPr>
        <w:rPr>
          <w:rFonts w:ascii="Arial" w:hAnsi="Arial" w:cs="Arial"/>
          <w:b/>
          <w:bCs/>
          <w:color w:val="FF0000"/>
          <w:sz w:val="28"/>
          <w:szCs w:val="28"/>
          <w:rtl/>
        </w:rPr>
      </w:pPr>
      <w:r>
        <w:rPr>
          <w:rFonts w:ascii="Arial" w:hAnsi="Arial" w:cs="Arial" w:hint="cs"/>
          <w:b/>
          <w:bCs/>
          <w:color w:val="FF0000"/>
          <w:sz w:val="28"/>
          <w:szCs w:val="28"/>
          <w:rtl/>
        </w:rPr>
        <w:t>בשבחי</w:t>
      </w:r>
      <w:r w:rsidR="00702952" w:rsidRPr="00702952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הסניף במרכז עזריאלי, חולון:</w:t>
      </w:r>
    </w:p>
    <w:p w:rsidR="00702952" w:rsidRPr="00702952" w:rsidRDefault="00702952" w:rsidP="00C16D5F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702952" w:rsidRDefault="00702952" w:rsidP="00702952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הסניף במרכז עזריאלי חולון הוא כייף של מקום לבלות בו. המתחם החדש והנוצץ</w:t>
      </w:r>
      <w:r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ממוקם ליד פארק פרס והאטרקציות הרבות שבו, ובאזור הבילויים החדש של חולון. במתחם עזריאלי עסקים רבים, עליהם ניתן להשקיף כשיושבים ב </w:t>
      </w:r>
      <w:r w:rsidRPr="00702952">
        <w:rPr>
          <w:rFonts w:ascii="Arial" w:hAnsi="Arial" w:cs="Arial"/>
          <w:color w:val="000000" w:themeColor="text1"/>
          <w:sz w:val="28"/>
          <w:szCs w:val="28"/>
        </w:rPr>
        <w:t>PUZZLE FOOD</w:t>
      </w:r>
      <w:r>
        <w:rPr>
          <w:rFonts w:ascii="Arial" w:hAnsi="Arial" w:cs="Arial" w:hint="cs"/>
          <w:color w:val="000000" w:themeColor="text1"/>
          <w:sz w:val="28"/>
          <w:szCs w:val="28"/>
          <w:rtl/>
        </w:rPr>
        <w:t xml:space="preserve"> או כשלוקחים בטייק אווי. אוויר טוב ואווירה נעימה, שירות ידידותי תוך מתן הסברים ועצות טובות לגבי בחירת השילובים שיעשו לכם את מנת האוכל הכי טעימה לחיך האישי שלכם.</w:t>
      </w:r>
    </w:p>
    <w:p w:rsidR="00702952" w:rsidRPr="00702952" w:rsidRDefault="00702952" w:rsidP="00702952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1E2C7E" w:rsidRPr="00702952" w:rsidRDefault="001E2C7E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 </w:t>
      </w:r>
    </w:p>
    <w:p w:rsidR="001E2C7E" w:rsidRPr="00702952" w:rsidRDefault="001E2C7E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</w:rPr>
        <w:t xml:space="preserve">PUZZLE FOOD </w:t>
      </w:r>
    </w:p>
    <w:p w:rsidR="001E2C7E" w:rsidRPr="00702952" w:rsidRDefault="001E2C7E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</w:rPr>
        <w:t>#CREATE YOUR OWN TASTE</w:t>
      </w:r>
    </w:p>
    <w:p w:rsidR="001E2C7E" w:rsidRPr="00702952" w:rsidRDefault="001E2C7E" w:rsidP="00C16D5F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פתוח בימים ראשון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-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שבת 12:00-00:00</w:t>
      </w:r>
    </w:p>
    <w:p w:rsidR="001E2C7E" w:rsidRPr="00702952" w:rsidRDefault="001E2C7E" w:rsidP="00C16D5F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מרכז עזריאלי </w:t>
      </w:r>
      <w:r w:rsidR="00C16D5F" w:rsidRPr="00702952">
        <w:rPr>
          <w:rFonts w:ascii="Arial" w:hAnsi="Arial" w:cs="Arial" w:hint="cs"/>
          <w:color w:val="000000" w:themeColor="text1"/>
          <w:sz w:val="28"/>
          <w:szCs w:val="28"/>
          <w:rtl/>
        </w:rPr>
        <w:t>-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 הרוקמים 26 חולון 03-6568766, *3652</w:t>
      </w:r>
    </w:p>
    <w:p w:rsidR="001E2C7E" w:rsidRPr="00702952" w:rsidRDefault="001E2C7E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 xml:space="preserve">מתחם המזון קניון וייצמן תל אביב </w:t>
      </w:r>
    </w:p>
    <w:p w:rsidR="00D50DFA" w:rsidRPr="00702952" w:rsidRDefault="00D50DFA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</w:p>
    <w:p w:rsidR="002508F4" w:rsidRPr="00702952" w:rsidRDefault="00A57E61" w:rsidP="00A57E61">
      <w:pPr>
        <w:rPr>
          <w:rFonts w:ascii="Arial" w:hAnsi="Arial" w:cs="Arial"/>
          <w:color w:val="000000" w:themeColor="text1"/>
          <w:sz w:val="28"/>
          <w:szCs w:val="28"/>
          <w:rtl/>
        </w:rPr>
      </w:pP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lastRenderedPageBreak/>
        <w:t xml:space="preserve">(צילום: </w:t>
      </w:r>
      <w:r w:rsidR="002508F4" w:rsidRPr="00702952">
        <w:rPr>
          <w:rFonts w:ascii="Arial" w:hAnsi="Arial" w:cs="Arial"/>
          <w:color w:val="000000" w:themeColor="text1"/>
          <w:sz w:val="28"/>
          <w:szCs w:val="28"/>
          <w:rtl/>
        </w:rPr>
        <w:t>אנטולי מיכאלו</w:t>
      </w:r>
      <w:r w:rsidRPr="00702952">
        <w:rPr>
          <w:rFonts w:ascii="Arial" w:hAnsi="Arial" w:cs="Arial"/>
          <w:color w:val="000000" w:themeColor="text1"/>
          <w:sz w:val="28"/>
          <w:szCs w:val="28"/>
          <w:rtl/>
        </w:rPr>
        <w:t>)</w:t>
      </w:r>
    </w:p>
    <w:sectPr w:rsidR="002508F4" w:rsidRPr="00702952" w:rsidSect="002A69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FFE" w:rsidRDefault="00657FFE">
      <w:r>
        <w:separator/>
      </w:r>
    </w:p>
  </w:endnote>
  <w:endnote w:type="continuationSeparator" w:id="1">
    <w:p w:rsidR="00657FFE" w:rsidRDefault="0065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FFE" w:rsidRDefault="00657FFE">
      <w:r>
        <w:separator/>
      </w:r>
    </w:p>
  </w:footnote>
  <w:footnote w:type="continuationSeparator" w:id="1">
    <w:p w:rsidR="00657FFE" w:rsidRDefault="00657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5_"/>
      </v:shape>
    </w:pict>
  </w:numPicBullet>
  <w:numPicBullet w:numPicBulletId="1">
    <w:pict>
      <v:shape id="_x0000_i1029" type="#_x0000_t75" style="width:11.25pt;height:11.25pt" o:bullet="t">
        <v:imagedata r:id="rId2" o:title="mso1ED8"/>
      </v:shape>
    </w:pict>
  </w:numPicBullet>
  <w:abstractNum w:abstractNumId="0">
    <w:nsid w:val="01C22AD8"/>
    <w:multiLevelType w:val="hybridMultilevel"/>
    <w:tmpl w:val="A39A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546"/>
    <w:multiLevelType w:val="hybridMultilevel"/>
    <w:tmpl w:val="19589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97418"/>
    <w:multiLevelType w:val="hybridMultilevel"/>
    <w:tmpl w:val="6908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B25D7"/>
    <w:multiLevelType w:val="hybridMultilevel"/>
    <w:tmpl w:val="5E02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55D2"/>
    <w:multiLevelType w:val="hybridMultilevel"/>
    <w:tmpl w:val="EC644986"/>
    <w:lvl w:ilvl="0" w:tplc="164E17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8557B"/>
    <w:multiLevelType w:val="hybridMultilevel"/>
    <w:tmpl w:val="371A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C7153"/>
    <w:multiLevelType w:val="hybridMultilevel"/>
    <w:tmpl w:val="A9F4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85D00"/>
    <w:multiLevelType w:val="hybridMultilevel"/>
    <w:tmpl w:val="D0A008AC"/>
    <w:lvl w:ilvl="0" w:tplc="1542FD4E">
      <w:start w:val="1"/>
      <w:numFmt w:val="decimal"/>
      <w:lvlText w:val="%1."/>
      <w:lvlJc w:val="left"/>
      <w:pPr>
        <w:ind w:left="525" w:hanging="360"/>
      </w:pPr>
      <w:rPr>
        <w:rFonts w:hint="default"/>
        <w:b/>
        <w:bCs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4251022"/>
    <w:multiLevelType w:val="hybridMultilevel"/>
    <w:tmpl w:val="F7B2F2CE"/>
    <w:lvl w:ilvl="0" w:tplc="F1A260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B519C"/>
    <w:multiLevelType w:val="hybridMultilevel"/>
    <w:tmpl w:val="2C5E5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4046F"/>
    <w:multiLevelType w:val="hybridMultilevel"/>
    <w:tmpl w:val="D0FAA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86CA1"/>
    <w:multiLevelType w:val="hybridMultilevel"/>
    <w:tmpl w:val="B9FC6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24F67"/>
    <w:multiLevelType w:val="hybridMultilevel"/>
    <w:tmpl w:val="F668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32428"/>
    <w:multiLevelType w:val="hybridMultilevel"/>
    <w:tmpl w:val="0D2CC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C1AC3"/>
    <w:multiLevelType w:val="hybridMultilevel"/>
    <w:tmpl w:val="A6D6D986"/>
    <w:lvl w:ilvl="0" w:tplc="63868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85B31"/>
    <w:multiLevelType w:val="hybridMultilevel"/>
    <w:tmpl w:val="4C42DB8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E7E1E"/>
    <w:multiLevelType w:val="hybridMultilevel"/>
    <w:tmpl w:val="856A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87A24"/>
    <w:multiLevelType w:val="hybridMultilevel"/>
    <w:tmpl w:val="CA5A99A0"/>
    <w:lvl w:ilvl="0" w:tplc="22A8E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428C9"/>
    <w:multiLevelType w:val="hybridMultilevel"/>
    <w:tmpl w:val="677A3AE8"/>
    <w:lvl w:ilvl="0" w:tplc="03923EE6">
      <w:start w:val="1"/>
      <w:numFmt w:val="decimal"/>
      <w:lvlText w:val="%1-"/>
      <w:lvlJc w:val="left"/>
      <w:pPr>
        <w:tabs>
          <w:tab w:val="num" w:pos="525"/>
        </w:tabs>
        <w:ind w:left="525" w:right="525" w:hanging="360"/>
      </w:pPr>
      <w:rPr>
        <w:rFonts w:hint="cs"/>
        <w:sz w:val="24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245"/>
        </w:tabs>
        <w:ind w:left="1245" w:right="124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965"/>
        </w:tabs>
        <w:ind w:left="1965" w:right="196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685"/>
        </w:tabs>
        <w:ind w:left="2685" w:right="268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405"/>
        </w:tabs>
        <w:ind w:left="3405" w:right="340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125"/>
        </w:tabs>
        <w:ind w:left="4125" w:right="412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845"/>
        </w:tabs>
        <w:ind w:left="4845" w:right="484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565"/>
        </w:tabs>
        <w:ind w:left="5565" w:right="556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285"/>
        </w:tabs>
        <w:ind w:left="6285" w:right="6285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8"/>
  </w:num>
  <w:num w:numId="13">
    <w:abstractNumId w:val="7"/>
  </w:num>
  <w:num w:numId="14">
    <w:abstractNumId w:val="14"/>
  </w:num>
  <w:num w:numId="15">
    <w:abstractNumId w:val="17"/>
  </w:num>
  <w:num w:numId="16">
    <w:abstractNumId w:val="6"/>
  </w:num>
  <w:num w:numId="17">
    <w:abstractNumId w:val="15"/>
  </w:num>
  <w:num w:numId="18">
    <w:abstractNumId w:val="1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B50D9"/>
    <w:rsid w:val="00002F47"/>
    <w:rsid w:val="000045E5"/>
    <w:rsid w:val="000066BD"/>
    <w:rsid w:val="00010A8A"/>
    <w:rsid w:val="00025137"/>
    <w:rsid w:val="000268E9"/>
    <w:rsid w:val="000341BB"/>
    <w:rsid w:val="00037E7F"/>
    <w:rsid w:val="00040E0E"/>
    <w:rsid w:val="00041AA0"/>
    <w:rsid w:val="000460E8"/>
    <w:rsid w:val="00051773"/>
    <w:rsid w:val="00067E6F"/>
    <w:rsid w:val="000704EA"/>
    <w:rsid w:val="00071E24"/>
    <w:rsid w:val="00080AEF"/>
    <w:rsid w:val="00082088"/>
    <w:rsid w:val="000852D5"/>
    <w:rsid w:val="000858FA"/>
    <w:rsid w:val="000874E4"/>
    <w:rsid w:val="00087A63"/>
    <w:rsid w:val="00090951"/>
    <w:rsid w:val="00093EE7"/>
    <w:rsid w:val="000A14FD"/>
    <w:rsid w:val="000A285B"/>
    <w:rsid w:val="000A33C9"/>
    <w:rsid w:val="000B111D"/>
    <w:rsid w:val="000C04F9"/>
    <w:rsid w:val="000C25CE"/>
    <w:rsid w:val="000C4AC1"/>
    <w:rsid w:val="000C63B9"/>
    <w:rsid w:val="000C73FC"/>
    <w:rsid w:val="000D29C1"/>
    <w:rsid w:val="000D4E69"/>
    <w:rsid w:val="000E1E4C"/>
    <w:rsid w:val="000E1FF6"/>
    <w:rsid w:val="000E205B"/>
    <w:rsid w:val="000E43DD"/>
    <w:rsid w:val="0010114B"/>
    <w:rsid w:val="001058B3"/>
    <w:rsid w:val="001219EA"/>
    <w:rsid w:val="00121DA5"/>
    <w:rsid w:val="00123F3B"/>
    <w:rsid w:val="001319BE"/>
    <w:rsid w:val="00137858"/>
    <w:rsid w:val="001425CF"/>
    <w:rsid w:val="0014494C"/>
    <w:rsid w:val="0014798A"/>
    <w:rsid w:val="001543ED"/>
    <w:rsid w:val="00156511"/>
    <w:rsid w:val="00173457"/>
    <w:rsid w:val="00176445"/>
    <w:rsid w:val="00176C24"/>
    <w:rsid w:val="0017711B"/>
    <w:rsid w:val="001865C8"/>
    <w:rsid w:val="001927E5"/>
    <w:rsid w:val="00192D11"/>
    <w:rsid w:val="00192F7B"/>
    <w:rsid w:val="0019550C"/>
    <w:rsid w:val="001973E4"/>
    <w:rsid w:val="001A0734"/>
    <w:rsid w:val="001A12B9"/>
    <w:rsid w:val="001A5A06"/>
    <w:rsid w:val="001A7E1A"/>
    <w:rsid w:val="001B071B"/>
    <w:rsid w:val="001B50D9"/>
    <w:rsid w:val="001C189F"/>
    <w:rsid w:val="001C408C"/>
    <w:rsid w:val="001C481B"/>
    <w:rsid w:val="001D4240"/>
    <w:rsid w:val="001E2C7E"/>
    <w:rsid w:val="001E4ADD"/>
    <w:rsid w:val="001F1B02"/>
    <w:rsid w:val="001F47A8"/>
    <w:rsid w:val="001F766A"/>
    <w:rsid w:val="00200FD6"/>
    <w:rsid w:val="002011CD"/>
    <w:rsid w:val="0020165B"/>
    <w:rsid w:val="0020387C"/>
    <w:rsid w:val="00207EE5"/>
    <w:rsid w:val="002140FE"/>
    <w:rsid w:val="00214DA1"/>
    <w:rsid w:val="00217AFB"/>
    <w:rsid w:val="00230639"/>
    <w:rsid w:val="0023535F"/>
    <w:rsid w:val="00240B58"/>
    <w:rsid w:val="00240CD2"/>
    <w:rsid w:val="00242F7C"/>
    <w:rsid w:val="002508F4"/>
    <w:rsid w:val="00254531"/>
    <w:rsid w:val="00254A2A"/>
    <w:rsid w:val="00254CD0"/>
    <w:rsid w:val="00254D98"/>
    <w:rsid w:val="0025710A"/>
    <w:rsid w:val="002602BB"/>
    <w:rsid w:val="00261FDC"/>
    <w:rsid w:val="00262A50"/>
    <w:rsid w:val="00267443"/>
    <w:rsid w:val="0027021C"/>
    <w:rsid w:val="00273987"/>
    <w:rsid w:val="00276ADD"/>
    <w:rsid w:val="00277842"/>
    <w:rsid w:val="00284D42"/>
    <w:rsid w:val="00285205"/>
    <w:rsid w:val="0029377F"/>
    <w:rsid w:val="00294E81"/>
    <w:rsid w:val="00297169"/>
    <w:rsid w:val="002A5E3C"/>
    <w:rsid w:val="002A5E9A"/>
    <w:rsid w:val="002A69A0"/>
    <w:rsid w:val="002A7648"/>
    <w:rsid w:val="002A78AC"/>
    <w:rsid w:val="002B0377"/>
    <w:rsid w:val="002B2BBC"/>
    <w:rsid w:val="002C4A14"/>
    <w:rsid w:val="002C5598"/>
    <w:rsid w:val="002C6411"/>
    <w:rsid w:val="002D1598"/>
    <w:rsid w:val="002D3129"/>
    <w:rsid w:val="002D64F4"/>
    <w:rsid w:val="002D6B69"/>
    <w:rsid w:val="002D783F"/>
    <w:rsid w:val="002E1131"/>
    <w:rsid w:val="002E73E3"/>
    <w:rsid w:val="002F2342"/>
    <w:rsid w:val="002F4801"/>
    <w:rsid w:val="002F4CAE"/>
    <w:rsid w:val="002F7022"/>
    <w:rsid w:val="002F71B1"/>
    <w:rsid w:val="00304D5A"/>
    <w:rsid w:val="00306274"/>
    <w:rsid w:val="003105B5"/>
    <w:rsid w:val="00311007"/>
    <w:rsid w:val="003113CB"/>
    <w:rsid w:val="00317C20"/>
    <w:rsid w:val="003319F1"/>
    <w:rsid w:val="00332A57"/>
    <w:rsid w:val="0033378A"/>
    <w:rsid w:val="0033584F"/>
    <w:rsid w:val="003419F9"/>
    <w:rsid w:val="00342E46"/>
    <w:rsid w:val="00343CC9"/>
    <w:rsid w:val="003453A8"/>
    <w:rsid w:val="003468B5"/>
    <w:rsid w:val="00350C6B"/>
    <w:rsid w:val="0035479B"/>
    <w:rsid w:val="00355878"/>
    <w:rsid w:val="00355D1B"/>
    <w:rsid w:val="00357550"/>
    <w:rsid w:val="00360D25"/>
    <w:rsid w:val="00366B25"/>
    <w:rsid w:val="00372EC6"/>
    <w:rsid w:val="00374B78"/>
    <w:rsid w:val="003761E8"/>
    <w:rsid w:val="0037761B"/>
    <w:rsid w:val="00377E27"/>
    <w:rsid w:val="0038325F"/>
    <w:rsid w:val="00391280"/>
    <w:rsid w:val="00391D1E"/>
    <w:rsid w:val="003A4237"/>
    <w:rsid w:val="003B2561"/>
    <w:rsid w:val="003B66F4"/>
    <w:rsid w:val="003B7830"/>
    <w:rsid w:val="003C1B7E"/>
    <w:rsid w:val="003C33B1"/>
    <w:rsid w:val="003C4AA0"/>
    <w:rsid w:val="003C617A"/>
    <w:rsid w:val="003D0EC3"/>
    <w:rsid w:val="003D207E"/>
    <w:rsid w:val="003D6709"/>
    <w:rsid w:val="003D7208"/>
    <w:rsid w:val="003E2117"/>
    <w:rsid w:val="003F2533"/>
    <w:rsid w:val="003F2711"/>
    <w:rsid w:val="004033B6"/>
    <w:rsid w:val="00403644"/>
    <w:rsid w:val="004054BC"/>
    <w:rsid w:val="00412099"/>
    <w:rsid w:val="0041375F"/>
    <w:rsid w:val="00415585"/>
    <w:rsid w:val="004178E0"/>
    <w:rsid w:val="0043744D"/>
    <w:rsid w:val="00451317"/>
    <w:rsid w:val="004534EF"/>
    <w:rsid w:val="00457545"/>
    <w:rsid w:val="0046455F"/>
    <w:rsid w:val="00466820"/>
    <w:rsid w:val="004812BC"/>
    <w:rsid w:val="004919B0"/>
    <w:rsid w:val="00491F8C"/>
    <w:rsid w:val="00492322"/>
    <w:rsid w:val="00492999"/>
    <w:rsid w:val="004A43F4"/>
    <w:rsid w:val="004A7315"/>
    <w:rsid w:val="004B44D6"/>
    <w:rsid w:val="004C08FD"/>
    <w:rsid w:val="004C0E8E"/>
    <w:rsid w:val="004D1B3A"/>
    <w:rsid w:val="004E667B"/>
    <w:rsid w:val="004F0C75"/>
    <w:rsid w:val="004F2FC4"/>
    <w:rsid w:val="004F561B"/>
    <w:rsid w:val="00502695"/>
    <w:rsid w:val="0050310B"/>
    <w:rsid w:val="00504B2A"/>
    <w:rsid w:val="005063AA"/>
    <w:rsid w:val="00510B47"/>
    <w:rsid w:val="00511817"/>
    <w:rsid w:val="00512CEA"/>
    <w:rsid w:val="00513352"/>
    <w:rsid w:val="00513447"/>
    <w:rsid w:val="005179D7"/>
    <w:rsid w:val="00522530"/>
    <w:rsid w:val="00525F8A"/>
    <w:rsid w:val="00526571"/>
    <w:rsid w:val="005272BA"/>
    <w:rsid w:val="00536AFF"/>
    <w:rsid w:val="00537E41"/>
    <w:rsid w:val="00543469"/>
    <w:rsid w:val="00547F68"/>
    <w:rsid w:val="00550260"/>
    <w:rsid w:val="00550455"/>
    <w:rsid w:val="005531C1"/>
    <w:rsid w:val="00560150"/>
    <w:rsid w:val="0056426E"/>
    <w:rsid w:val="0056746D"/>
    <w:rsid w:val="00574A9F"/>
    <w:rsid w:val="00577671"/>
    <w:rsid w:val="0058344C"/>
    <w:rsid w:val="00591974"/>
    <w:rsid w:val="00596AE7"/>
    <w:rsid w:val="00596D82"/>
    <w:rsid w:val="005A76E3"/>
    <w:rsid w:val="005B11D3"/>
    <w:rsid w:val="005B1F55"/>
    <w:rsid w:val="005B5B7D"/>
    <w:rsid w:val="005C39E3"/>
    <w:rsid w:val="005C4D0C"/>
    <w:rsid w:val="005C77D2"/>
    <w:rsid w:val="005D143D"/>
    <w:rsid w:val="005D2B1E"/>
    <w:rsid w:val="005D3BD3"/>
    <w:rsid w:val="005D640B"/>
    <w:rsid w:val="005D7F53"/>
    <w:rsid w:val="005E37A8"/>
    <w:rsid w:val="005E4EF0"/>
    <w:rsid w:val="005E72D8"/>
    <w:rsid w:val="005F5CF3"/>
    <w:rsid w:val="005F616D"/>
    <w:rsid w:val="00602FF7"/>
    <w:rsid w:val="00604CD3"/>
    <w:rsid w:val="006056CF"/>
    <w:rsid w:val="00626FD7"/>
    <w:rsid w:val="00627B2E"/>
    <w:rsid w:val="00631BFE"/>
    <w:rsid w:val="00635356"/>
    <w:rsid w:val="00635F05"/>
    <w:rsid w:val="0064006A"/>
    <w:rsid w:val="0064122C"/>
    <w:rsid w:val="00646CA2"/>
    <w:rsid w:val="0065078D"/>
    <w:rsid w:val="00657FFE"/>
    <w:rsid w:val="00684208"/>
    <w:rsid w:val="00695074"/>
    <w:rsid w:val="0069708D"/>
    <w:rsid w:val="006A04FE"/>
    <w:rsid w:val="006B48D0"/>
    <w:rsid w:val="006C2D65"/>
    <w:rsid w:val="006D160F"/>
    <w:rsid w:val="006D27D4"/>
    <w:rsid w:val="006D7341"/>
    <w:rsid w:val="006E6696"/>
    <w:rsid w:val="006F77A3"/>
    <w:rsid w:val="007013B2"/>
    <w:rsid w:val="0070141A"/>
    <w:rsid w:val="00701B1A"/>
    <w:rsid w:val="00702952"/>
    <w:rsid w:val="00711367"/>
    <w:rsid w:val="0071325A"/>
    <w:rsid w:val="00714259"/>
    <w:rsid w:val="00721B09"/>
    <w:rsid w:val="0072218F"/>
    <w:rsid w:val="0072387F"/>
    <w:rsid w:val="00725108"/>
    <w:rsid w:val="00726786"/>
    <w:rsid w:val="00727A4D"/>
    <w:rsid w:val="00735E0E"/>
    <w:rsid w:val="00736C56"/>
    <w:rsid w:val="0074167A"/>
    <w:rsid w:val="007443C3"/>
    <w:rsid w:val="00751133"/>
    <w:rsid w:val="00756CB6"/>
    <w:rsid w:val="0076137F"/>
    <w:rsid w:val="00764389"/>
    <w:rsid w:val="00766BDB"/>
    <w:rsid w:val="00767DF7"/>
    <w:rsid w:val="00773E7D"/>
    <w:rsid w:val="00775A20"/>
    <w:rsid w:val="00776D17"/>
    <w:rsid w:val="00777A65"/>
    <w:rsid w:val="00780CCE"/>
    <w:rsid w:val="00784715"/>
    <w:rsid w:val="00786520"/>
    <w:rsid w:val="007912F9"/>
    <w:rsid w:val="007A0641"/>
    <w:rsid w:val="007A1641"/>
    <w:rsid w:val="007A31B2"/>
    <w:rsid w:val="007A7C33"/>
    <w:rsid w:val="007B51BD"/>
    <w:rsid w:val="007B5E5B"/>
    <w:rsid w:val="007C6326"/>
    <w:rsid w:val="007C6A35"/>
    <w:rsid w:val="007C7B63"/>
    <w:rsid w:val="007C7D34"/>
    <w:rsid w:val="007C7E31"/>
    <w:rsid w:val="007D2529"/>
    <w:rsid w:val="007D44CF"/>
    <w:rsid w:val="007D648A"/>
    <w:rsid w:val="007E13F6"/>
    <w:rsid w:val="007E2BE3"/>
    <w:rsid w:val="007F719F"/>
    <w:rsid w:val="00801F5C"/>
    <w:rsid w:val="008058CB"/>
    <w:rsid w:val="00807356"/>
    <w:rsid w:val="00811D3E"/>
    <w:rsid w:val="00812D43"/>
    <w:rsid w:val="00813592"/>
    <w:rsid w:val="0081498E"/>
    <w:rsid w:val="00820BE6"/>
    <w:rsid w:val="00824D1B"/>
    <w:rsid w:val="0083032B"/>
    <w:rsid w:val="008333AB"/>
    <w:rsid w:val="00833BE0"/>
    <w:rsid w:val="00837A5A"/>
    <w:rsid w:val="008419EE"/>
    <w:rsid w:val="008457D3"/>
    <w:rsid w:val="00851CDF"/>
    <w:rsid w:val="00852992"/>
    <w:rsid w:val="00854465"/>
    <w:rsid w:val="00854B3F"/>
    <w:rsid w:val="0087399C"/>
    <w:rsid w:val="00873A9A"/>
    <w:rsid w:val="00873ADE"/>
    <w:rsid w:val="00877870"/>
    <w:rsid w:val="00882BAC"/>
    <w:rsid w:val="00883769"/>
    <w:rsid w:val="00887205"/>
    <w:rsid w:val="00890980"/>
    <w:rsid w:val="00893182"/>
    <w:rsid w:val="008A0897"/>
    <w:rsid w:val="008A148D"/>
    <w:rsid w:val="008B0351"/>
    <w:rsid w:val="008B454B"/>
    <w:rsid w:val="008C34BD"/>
    <w:rsid w:val="008C6BFF"/>
    <w:rsid w:val="008D02E4"/>
    <w:rsid w:val="008D3575"/>
    <w:rsid w:val="008D5D91"/>
    <w:rsid w:val="008D7F0B"/>
    <w:rsid w:val="008E21CF"/>
    <w:rsid w:val="008E6AD5"/>
    <w:rsid w:val="008F0402"/>
    <w:rsid w:val="008F098B"/>
    <w:rsid w:val="00912CA8"/>
    <w:rsid w:val="00916F0F"/>
    <w:rsid w:val="0091756A"/>
    <w:rsid w:val="00922B5E"/>
    <w:rsid w:val="0092684B"/>
    <w:rsid w:val="00930681"/>
    <w:rsid w:val="00932227"/>
    <w:rsid w:val="00942BCF"/>
    <w:rsid w:val="00947525"/>
    <w:rsid w:val="00947846"/>
    <w:rsid w:val="009507E0"/>
    <w:rsid w:val="00952E7D"/>
    <w:rsid w:val="0095547B"/>
    <w:rsid w:val="009564E9"/>
    <w:rsid w:val="009616AD"/>
    <w:rsid w:val="0096250F"/>
    <w:rsid w:val="00962732"/>
    <w:rsid w:val="00962848"/>
    <w:rsid w:val="009708DA"/>
    <w:rsid w:val="00973E6A"/>
    <w:rsid w:val="00973F39"/>
    <w:rsid w:val="0097557F"/>
    <w:rsid w:val="00984F73"/>
    <w:rsid w:val="009850CF"/>
    <w:rsid w:val="00990E16"/>
    <w:rsid w:val="009A415E"/>
    <w:rsid w:val="009A7F6F"/>
    <w:rsid w:val="009B61DD"/>
    <w:rsid w:val="009C0F6C"/>
    <w:rsid w:val="009C1739"/>
    <w:rsid w:val="009C1A2D"/>
    <w:rsid w:val="009C7D33"/>
    <w:rsid w:val="009C7D40"/>
    <w:rsid w:val="009D0B9F"/>
    <w:rsid w:val="009D318E"/>
    <w:rsid w:val="009D6A15"/>
    <w:rsid w:val="009D77F8"/>
    <w:rsid w:val="009E299B"/>
    <w:rsid w:val="009F2201"/>
    <w:rsid w:val="009F4391"/>
    <w:rsid w:val="009F5424"/>
    <w:rsid w:val="00A075FD"/>
    <w:rsid w:val="00A11EDC"/>
    <w:rsid w:val="00A1599B"/>
    <w:rsid w:val="00A15F34"/>
    <w:rsid w:val="00A20BC2"/>
    <w:rsid w:val="00A23153"/>
    <w:rsid w:val="00A24511"/>
    <w:rsid w:val="00A25823"/>
    <w:rsid w:val="00A271E9"/>
    <w:rsid w:val="00A27DFC"/>
    <w:rsid w:val="00A350FA"/>
    <w:rsid w:val="00A3697C"/>
    <w:rsid w:val="00A40F0E"/>
    <w:rsid w:val="00A524FA"/>
    <w:rsid w:val="00A5390F"/>
    <w:rsid w:val="00A54466"/>
    <w:rsid w:val="00A57E61"/>
    <w:rsid w:val="00A620B3"/>
    <w:rsid w:val="00A64AFB"/>
    <w:rsid w:val="00A708A7"/>
    <w:rsid w:val="00A87893"/>
    <w:rsid w:val="00A941C1"/>
    <w:rsid w:val="00A96C8D"/>
    <w:rsid w:val="00AB382B"/>
    <w:rsid w:val="00AB7654"/>
    <w:rsid w:val="00AC1692"/>
    <w:rsid w:val="00AC3A7C"/>
    <w:rsid w:val="00AC3D71"/>
    <w:rsid w:val="00AC7ECC"/>
    <w:rsid w:val="00AD7A73"/>
    <w:rsid w:val="00AE137E"/>
    <w:rsid w:val="00AE427C"/>
    <w:rsid w:val="00AE5814"/>
    <w:rsid w:val="00AE5B57"/>
    <w:rsid w:val="00AF296E"/>
    <w:rsid w:val="00AF2CDE"/>
    <w:rsid w:val="00B02D8E"/>
    <w:rsid w:val="00B03D22"/>
    <w:rsid w:val="00B07E38"/>
    <w:rsid w:val="00B11A95"/>
    <w:rsid w:val="00B11A9B"/>
    <w:rsid w:val="00B13F46"/>
    <w:rsid w:val="00B1641D"/>
    <w:rsid w:val="00B26D28"/>
    <w:rsid w:val="00B36616"/>
    <w:rsid w:val="00B67987"/>
    <w:rsid w:val="00B74A95"/>
    <w:rsid w:val="00B855E5"/>
    <w:rsid w:val="00B91228"/>
    <w:rsid w:val="00B91E30"/>
    <w:rsid w:val="00B93A56"/>
    <w:rsid w:val="00B94539"/>
    <w:rsid w:val="00B95F46"/>
    <w:rsid w:val="00BA0433"/>
    <w:rsid w:val="00BA20C0"/>
    <w:rsid w:val="00BA2B91"/>
    <w:rsid w:val="00BA7CA7"/>
    <w:rsid w:val="00BB16C9"/>
    <w:rsid w:val="00BB2DD7"/>
    <w:rsid w:val="00BB54B6"/>
    <w:rsid w:val="00BC0BD7"/>
    <w:rsid w:val="00BC4675"/>
    <w:rsid w:val="00BD1F35"/>
    <w:rsid w:val="00BD4AE0"/>
    <w:rsid w:val="00BD6365"/>
    <w:rsid w:val="00BE487A"/>
    <w:rsid w:val="00BF1DE6"/>
    <w:rsid w:val="00BF2613"/>
    <w:rsid w:val="00BF38B5"/>
    <w:rsid w:val="00BF3CC2"/>
    <w:rsid w:val="00C00AAB"/>
    <w:rsid w:val="00C0742F"/>
    <w:rsid w:val="00C07682"/>
    <w:rsid w:val="00C1347F"/>
    <w:rsid w:val="00C16D58"/>
    <w:rsid w:val="00C16D5F"/>
    <w:rsid w:val="00C20926"/>
    <w:rsid w:val="00C26439"/>
    <w:rsid w:val="00C266F3"/>
    <w:rsid w:val="00C365A3"/>
    <w:rsid w:val="00C37A38"/>
    <w:rsid w:val="00C44F0C"/>
    <w:rsid w:val="00C512F4"/>
    <w:rsid w:val="00C52983"/>
    <w:rsid w:val="00C60C14"/>
    <w:rsid w:val="00C61CD1"/>
    <w:rsid w:val="00C6493B"/>
    <w:rsid w:val="00C673B6"/>
    <w:rsid w:val="00C7458E"/>
    <w:rsid w:val="00C77AA7"/>
    <w:rsid w:val="00C849F9"/>
    <w:rsid w:val="00C91B2A"/>
    <w:rsid w:val="00C91EAA"/>
    <w:rsid w:val="00C91EEC"/>
    <w:rsid w:val="00C938D4"/>
    <w:rsid w:val="00C94DCA"/>
    <w:rsid w:val="00CA4757"/>
    <w:rsid w:val="00CB7DE1"/>
    <w:rsid w:val="00CC0034"/>
    <w:rsid w:val="00CC6E94"/>
    <w:rsid w:val="00CD4B5F"/>
    <w:rsid w:val="00CE10D6"/>
    <w:rsid w:val="00CE2C1C"/>
    <w:rsid w:val="00CE4F4F"/>
    <w:rsid w:val="00CF7FF7"/>
    <w:rsid w:val="00D002CA"/>
    <w:rsid w:val="00D0076C"/>
    <w:rsid w:val="00D03EA2"/>
    <w:rsid w:val="00D0672C"/>
    <w:rsid w:val="00D06C47"/>
    <w:rsid w:val="00D114E6"/>
    <w:rsid w:val="00D1479B"/>
    <w:rsid w:val="00D152F3"/>
    <w:rsid w:val="00D16E4A"/>
    <w:rsid w:val="00D370E3"/>
    <w:rsid w:val="00D40E16"/>
    <w:rsid w:val="00D41736"/>
    <w:rsid w:val="00D41D7C"/>
    <w:rsid w:val="00D4264C"/>
    <w:rsid w:val="00D50DFA"/>
    <w:rsid w:val="00D533A9"/>
    <w:rsid w:val="00D5748A"/>
    <w:rsid w:val="00D6224C"/>
    <w:rsid w:val="00D62B4E"/>
    <w:rsid w:val="00D649E0"/>
    <w:rsid w:val="00D81940"/>
    <w:rsid w:val="00D86253"/>
    <w:rsid w:val="00D87D07"/>
    <w:rsid w:val="00D92D16"/>
    <w:rsid w:val="00D9350B"/>
    <w:rsid w:val="00D955EA"/>
    <w:rsid w:val="00DA2A12"/>
    <w:rsid w:val="00DA4DC6"/>
    <w:rsid w:val="00DA68F1"/>
    <w:rsid w:val="00DB1220"/>
    <w:rsid w:val="00DB1AE9"/>
    <w:rsid w:val="00DB2143"/>
    <w:rsid w:val="00DB4EF9"/>
    <w:rsid w:val="00DB70FE"/>
    <w:rsid w:val="00DC27DD"/>
    <w:rsid w:val="00DC346C"/>
    <w:rsid w:val="00DE042D"/>
    <w:rsid w:val="00DE1635"/>
    <w:rsid w:val="00DE1D08"/>
    <w:rsid w:val="00DE1FC9"/>
    <w:rsid w:val="00DE3567"/>
    <w:rsid w:val="00DE581C"/>
    <w:rsid w:val="00DF3486"/>
    <w:rsid w:val="00E131CC"/>
    <w:rsid w:val="00E156BA"/>
    <w:rsid w:val="00E162B9"/>
    <w:rsid w:val="00E167FC"/>
    <w:rsid w:val="00E2645C"/>
    <w:rsid w:val="00E26CE7"/>
    <w:rsid w:val="00E27A8E"/>
    <w:rsid w:val="00E32A72"/>
    <w:rsid w:val="00E338DC"/>
    <w:rsid w:val="00E375CD"/>
    <w:rsid w:val="00E41A00"/>
    <w:rsid w:val="00E513CB"/>
    <w:rsid w:val="00E53A97"/>
    <w:rsid w:val="00E569AA"/>
    <w:rsid w:val="00E66E29"/>
    <w:rsid w:val="00E7477D"/>
    <w:rsid w:val="00E74F25"/>
    <w:rsid w:val="00E77860"/>
    <w:rsid w:val="00E84109"/>
    <w:rsid w:val="00E859D7"/>
    <w:rsid w:val="00E95D96"/>
    <w:rsid w:val="00EA0304"/>
    <w:rsid w:val="00EA101C"/>
    <w:rsid w:val="00EB3174"/>
    <w:rsid w:val="00EB4143"/>
    <w:rsid w:val="00ED20DD"/>
    <w:rsid w:val="00ED2AED"/>
    <w:rsid w:val="00ED46EE"/>
    <w:rsid w:val="00ED648B"/>
    <w:rsid w:val="00EE2EF8"/>
    <w:rsid w:val="00EE576E"/>
    <w:rsid w:val="00EE7920"/>
    <w:rsid w:val="00EF0B4F"/>
    <w:rsid w:val="00EF2104"/>
    <w:rsid w:val="00EF56EF"/>
    <w:rsid w:val="00F01D7E"/>
    <w:rsid w:val="00F041D3"/>
    <w:rsid w:val="00F04FD0"/>
    <w:rsid w:val="00F060EF"/>
    <w:rsid w:val="00F108C2"/>
    <w:rsid w:val="00F13A26"/>
    <w:rsid w:val="00F20516"/>
    <w:rsid w:val="00F327AA"/>
    <w:rsid w:val="00F36543"/>
    <w:rsid w:val="00F37C98"/>
    <w:rsid w:val="00F4374B"/>
    <w:rsid w:val="00F43D0C"/>
    <w:rsid w:val="00F52B8D"/>
    <w:rsid w:val="00F56722"/>
    <w:rsid w:val="00F65BEF"/>
    <w:rsid w:val="00F678C2"/>
    <w:rsid w:val="00F67A09"/>
    <w:rsid w:val="00F72AD8"/>
    <w:rsid w:val="00F75FB0"/>
    <w:rsid w:val="00F8059D"/>
    <w:rsid w:val="00F82007"/>
    <w:rsid w:val="00F900DF"/>
    <w:rsid w:val="00F909E4"/>
    <w:rsid w:val="00FA25EC"/>
    <w:rsid w:val="00FA3C79"/>
    <w:rsid w:val="00FA515E"/>
    <w:rsid w:val="00FA6F04"/>
    <w:rsid w:val="00FB57E0"/>
    <w:rsid w:val="00FB7EC6"/>
    <w:rsid w:val="00FC2E4F"/>
    <w:rsid w:val="00FC4747"/>
    <w:rsid w:val="00FD0544"/>
    <w:rsid w:val="00FD0803"/>
    <w:rsid w:val="00FD0A43"/>
    <w:rsid w:val="00FD2EC3"/>
    <w:rsid w:val="00FE0607"/>
    <w:rsid w:val="00FE1798"/>
    <w:rsid w:val="00FE50C8"/>
    <w:rsid w:val="00FE797B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0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50D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B50D9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775A20"/>
    <w:rPr>
      <w:color w:val="0000FF"/>
      <w:u w:val="single"/>
    </w:rPr>
  </w:style>
  <w:style w:type="character" w:styleId="a5">
    <w:name w:val="Strong"/>
    <w:basedOn w:val="a0"/>
    <w:uiPriority w:val="22"/>
    <w:qFormat/>
    <w:rsid w:val="00BA2B91"/>
    <w:rPr>
      <w:b/>
      <w:bCs/>
    </w:rPr>
  </w:style>
  <w:style w:type="paragraph" w:styleId="NormalWeb">
    <w:name w:val="Normal (Web)"/>
    <w:basedOn w:val="a"/>
    <w:uiPriority w:val="99"/>
    <w:unhideWhenUsed/>
    <w:rsid w:val="00526571"/>
    <w:pPr>
      <w:bidi w:val="0"/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"/>
    <w:link w:val="HTML0"/>
    <w:uiPriority w:val="99"/>
    <w:unhideWhenUsed/>
    <w:rsid w:val="00D50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50DFA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3F2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585</Words>
  <Characters>2925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Zilo</dc:creator>
  <cp:keywords/>
  <cp:lastModifiedBy>Shosh</cp:lastModifiedBy>
  <cp:revision>11</cp:revision>
  <dcterms:created xsi:type="dcterms:W3CDTF">2016-07-18T12:35:00Z</dcterms:created>
  <dcterms:modified xsi:type="dcterms:W3CDTF">2016-10-13T08:08:00Z</dcterms:modified>
</cp:coreProperties>
</file>